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48" w:rsidRPr="00C94CD4" w:rsidRDefault="00C94CD4">
      <w:pPr>
        <w:spacing w:after="315" w:line="259" w:lineRule="auto"/>
        <w:ind w:left="43" w:firstLine="0"/>
        <w:jc w:val="center"/>
        <w:rPr>
          <w:rFonts w:ascii="Comic Sans MS" w:hAnsi="Comic Sans MS"/>
          <w:sz w:val="28"/>
          <w:szCs w:val="28"/>
        </w:rPr>
      </w:pPr>
      <w:r w:rsidRPr="00C94CD4">
        <w:rPr>
          <w:rFonts w:ascii="Comic Sans MS" w:hAnsi="Comic Sans MS"/>
          <w:sz w:val="28"/>
          <w:szCs w:val="28"/>
        </w:rPr>
        <w:t>Announcement of CUIC Senior Scholarship</w:t>
      </w:r>
    </w:p>
    <w:p w:rsidR="00B50C48" w:rsidRPr="00C94CD4" w:rsidRDefault="00C94CD4">
      <w:pPr>
        <w:spacing w:after="419"/>
        <w:ind w:left="-1"/>
        <w:rPr>
          <w:rFonts w:ascii="Comic Sans MS" w:hAnsi="Comic Sans MS"/>
          <w:sz w:val="28"/>
          <w:szCs w:val="28"/>
        </w:rPr>
      </w:pPr>
      <w:r w:rsidRPr="00C94CD4">
        <w:rPr>
          <w:rFonts w:ascii="Comic Sans MS" w:hAnsi="Comic Sans MS"/>
          <w:sz w:val="28"/>
          <w:szCs w:val="28"/>
        </w:rPr>
        <w:t xml:space="preserve">A scholarship of up to $500 is being offered by Christians Uniting </w:t>
      </w:r>
      <w:proofErr w:type="gramStart"/>
      <w:r w:rsidRPr="00C94CD4">
        <w:rPr>
          <w:rFonts w:ascii="Comic Sans MS" w:hAnsi="Comic Sans MS"/>
          <w:sz w:val="28"/>
          <w:szCs w:val="28"/>
        </w:rPr>
        <w:t>In</w:t>
      </w:r>
      <w:proofErr w:type="gramEnd"/>
      <w:r w:rsidRPr="00C94CD4">
        <w:rPr>
          <w:rFonts w:ascii="Comic Sans MS" w:hAnsi="Comic Sans MS"/>
          <w:sz w:val="28"/>
          <w:szCs w:val="28"/>
        </w:rPr>
        <w:t xml:space="preserve"> Christ. CUIC is a fellowship of Bible believing, Bible preaching churches from the Oakley, La Place and Cerro Gordo communities. This scholarship is to honor a Christian graduating senio</w:t>
      </w:r>
      <w:r w:rsidRPr="00C94CD4">
        <w:rPr>
          <w:rFonts w:ascii="Comic Sans MS" w:hAnsi="Comic Sans MS"/>
          <w:sz w:val="28"/>
          <w:szCs w:val="28"/>
        </w:rPr>
        <w:t>r of Cerro Gordo High School who will be attending a Christian College or University, trade school or apprenticeship, going into Christian Ministry or Service or going into the Medical profession or Educational field.</w:t>
      </w:r>
    </w:p>
    <w:p w:rsidR="00B50C48" w:rsidRPr="00C94CD4" w:rsidRDefault="00C94CD4" w:rsidP="00C94CD4">
      <w:pPr>
        <w:ind w:left="-1"/>
        <w:rPr>
          <w:rFonts w:ascii="Comic Sans MS" w:hAnsi="Comic Sans MS"/>
          <w:sz w:val="28"/>
          <w:szCs w:val="28"/>
        </w:rPr>
      </w:pPr>
      <w:r w:rsidRPr="00C94CD4">
        <w:rPr>
          <w:rFonts w:ascii="Comic Sans MS" w:hAnsi="Comic Sans MS"/>
          <w:sz w:val="28"/>
          <w:szCs w:val="28"/>
        </w:rPr>
        <w:t>Any senior with plans to seek a career</w:t>
      </w:r>
      <w:r w:rsidRPr="00C94CD4">
        <w:rPr>
          <w:rFonts w:ascii="Comic Sans MS" w:hAnsi="Comic Sans MS"/>
          <w:sz w:val="28"/>
          <w:szCs w:val="28"/>
        </w:rPr>
        <w:t xml:space="preserve"> in these fields or who is planning to further their education and skills is invited and encouraged to apply to CUIC through a personal essay in which he or she would </w:t>
      </w:r>
      <w:r w:rsidRPr="00C94CD4">
        <w:rPr>
          <w:rFonts w:ascii="Comic Sans MS" w:hAnsi="Comic Sans MS"/>
          <w:b/>
          <w:sz w:val="28"/>
          <w:szCs w:val="28"/>
        </w:rPr>
        <w:t>describe his or her spiritual background and goals</w:t>
      </w:r>
      <w:r w:rsidRPr="00C94CD4">
        <w:rPr>
          <w:rFonts w:ascii="Comic Sans MS" w:hAnsi="Comic Sans MS"/>
          <w:sz w:val="28"/>
          <w:szCs w:val="28"/>
        </w:rPr>
        <w:t xml:space="preserve"> as well as his or her desire to share the gospel in their learning process </w:t>
      </w:r>
      <w:r w:rsidRPr="00C94CD4">
        <w:rPr>
          <w:rFonts w:ascii="Comic Sans MS" w:hAnsi="Comic Sans MS"/>
          <w:sz w:val="28"/>
          <w:szCs w:val="28"/>
        </w:rPr>
        <w:t>and the educational objectives, goals, and plans of how his or her education will apply to serving the community and or world for Jesus.</w:t>
      </w:r>
    </w:p>
    <w:p w:rsidR="00B50C48" w:rsidRPr="00C94CD4" w:rsidRDefault="00C94CD4">
      <w:pPr>
        <w:ind w:left="-1"/>
        <w:rPr>
          <w:rFonts w:ascii="Comic Sans MS" w:hAnsi="Comic Sans MS"/>
          <w:sz w:val="28"/>
          <w:szCs w:val="28"/>
        </w:rPr>
      </w:pPr>
      <w:r w:rsidRPr="00C94CD4">
        <w:rPr>
          <w:rFonts w:ascii="Comic Sans MS" w:hAnsi="Comic Sans MS"/>
          <w:sz w:val="28"/>
          <w:szCs w:val="28"/>
        </w:rPr>
        <w:t xml:space="preserve">Applications need to be returned to the guidance counselor, by </w:t>
      </w:r>
      <w:r w:rsidRPr="00C94CD4">
        <w:rPr>
          <w:rFonts w:ascii="Comic Sans MS" w:hAnsi="Comic Sans MS"/>
          <w:b/>
          <w:sz w:val="28"/>
          <w:szCs w:val="28"/>
          <w:u w:val="single" w:color="000000"/>
        </w:rPr>
        <w:t>noon April 24,</w:t>
      </w:r>
      <w:r w:rsidRPr="00C94CD4">
        <w:rPr>
          <w:rFonts w:ascii="Comic Sans MS" w:hAnsi="Comic Sans MS"/>
          <w:b/>
          <w:sz w:val="28"/>
          <w:szCs w:val="28"/>
          <w:u w:val="single" w:color="000000"/>
        </w:rPr>
        <w:t xml:space="preserve"> 2026</w:t>
      </w:r>
      <w:r w:rsidRPr="00C94CD4">
        <w:rPr>
          <w:rFonts w:ascii="Comic Sans MS" w:hAnsi="Comic Sans MS"/>
          <w:sz w:val="28"/>
          <w:szCs w:val="28"/>
        </w:rPr>
        <w:t>. Th</w:t>
      </w:r>
      <w:r w:rsidRPr="00C94CD4">
        <w:rPr>
          <w:rFonts w:ascii="Comic Sans MS" w:hAnsi="Comic Sans MS"/>
          <w:sz w:val="28"/>
          <w:szCs w:val="28"/>
        </w:rPr>
        <w:t>e essays will be reviewed and judged by the selection committee of CUIC and the recipient will be honored and awarded a certificate at the Awards Night.</w:t>
      </w:r>
      <w:bookmarkStart w:id="0" w:name="_GoBack"/>
      <w:bookmarkEnd w:id="0"/>
    </w:p>
    <w:p w:rsidR="00B50C48" w:rsidRPr="00C94CD4" w:rsidRDefault="00C94CD4">
      <w:pPr>
        <w:spacing w:after="381" w:line="229" w:lineRule="auto"/>
        <w:ind w:left="-12" w:right="7" w:hanging="3"/>
        <w:rPr>
          <w:rFonts w:ascii="Comic Sans MS" w:hAnsi="Comic Sans MS"/>
          <w:sz w:val="28"/>
          <w:szCs w:val="28"/>
        </w:rPr>
      </w:pPr>
      <w:r w:rsidRPr="00C94CD4">
        <w:rPr>
          <w:rFonts w:ascii="Comic Sans MS" w:hAnsi="Comic Sans MS"/>
          <w:sz w:val="28"/>
          <w:szCs w:val="28"/>
        </w:rPr>
        <w:t>Preference will be given to those seeking a career in Christian Ministry, Christian service or who will</w:t>
      </w:r>
      <w:r w:rsidRPr="00C94CD4">
        <w:rPr>
          <w:rFonts w:ascii="Comic Sans MS" w:hAnsi="Comic Sans MS"/>
          <w:sz w:val="28"/>
          <w:szCs w:val="28"/>
        </w:rPr>
        <w:t xml:space="preserve"> be attending a Christian College or University. However, we desire to hear from those entering the trade schools, the medical or education fields as well.</w:t>
      </w:r>
    </w:p>
    <w:p w:rsidR="00C94CD4" w:rsidRDefault="00C94CD4" w:rsidP="00C94CD4">
      <w:pPr>
        <w:spacing w:after="0" w:line="240" w:lineRule="auto"/>
        <w:ind w:left="-1"/>
        <w:rPr>
          <w:rFonts w:ascii="Comic Sans MS" w:hAnsi="Comic Sans MS"/>
          <w:sz w:val="28"/>
          <w:szCs w:val="28"/>
        </w:rPr>
      </w:pPr>
      <w:r w:rsidRPr="00C94CD4">
        <w:rPr>
          <w:rFonts w:ascii="Comic Sans MS" w:hAnsi="Comic Sans MS"/>
          <w:sz w:val="28"/>
          <w:szCs w:val="28"/>
        </w:rPr>
        <w:t>If you have any questions, contact:</w:t>
      </w:r>
    </w:p>
    <w:p w:rsidR="00B50C48" w:rsidRPr="00C94CD4" w:rsidRDefault="00C94CD4" w:rsidP="00C94CD4">
      <w:pPr>
        <w:spacing w:after="0" w:line="240" w:lineRule="auto"/>
        <w:ind w:left="-1"/>
        <w:rPr>
          <w:rFonts w:ascii="Comic Sans MS" w:hAnsi="Comic Sans MS"/>
          <w:sz w:val="28"/>
          <w:szCs w:val="28"/>
        </w:rPr>
      </w:pPr>
      <w:r w:rsidRPr="00C94CD4">
        <w:rPr>
          <w:rFonts w:ascii="Comic Sans MS" w:hAnsi="Comic Sans MS"/>
          <w:sz w:val="28"/>
          <w:szCs w:val="28"/>
        </w:rPr>
        <w:t>Terry Leach, Cerro Gordo Brethren Church pastor</w:t>
      </w:r>
    </w:p>
    <w:p w:rsidR="00B50C48" w:rsidRPr="00C94CD4" w:rsidRDefault="00C94CD4" w:rsidP="00C94CD4">
      <w:pPr>
        <w:spacing w:after="0" w:line="240" w:lineRule="auto"/>
        <w:ind w:left="7" w:firstLine="0"/>
        <w:jc w:val="left"/>
        <w:rPr>
          <w:rFonts w:ascii="Comic Sans MS" w:hAnsi="Comic Sans MS"/>
          <w:sz w:val="28"/>
          <w:szCs w:val="28"/>
        </w:rPr>
      </w:pPr>
      <w:r w:rsidRPr="00C94CD4">
        <w:rPr>
          <w:rFonts w:ascii="Comic Sans MS" w:eastAsia="Times New Roman" w:hAnsi="Comic Sans MS" w:cs="Times New Roman"/>
          <w:sz w:val="28"/>
          <w:szCs w:val="28"/>
        </w:rPr>
        <w:t>217-763-3481</w:t>
      </w:r>
    </w:p>
    <w:p w:rsidR="00B50C48" w:rsidRDefault="00C94CD4">
      <w:pPr>
        <w:spacing w:after="0" w:line="259" w:lineRule="auto"/>
        <w:ind w:left="0" w:right="50" w:firstLine="0"/>
        <w:jc w:val="right"/>
      </w:pPr>
      <w:r>
        <w:rPr>
          <w:rFonts w:ascii="Times New Roman" w:eastAsia="Times New Roman" w:hAnsi="Times New Roman" w:cs="Times New Roman"/>
          <w:sz w:val="18"/>
        </w:rPr>
        <w:t>2-4-26</w:t>
      </w:r>
    </w:p>
    <w:sectPr w:rsidR="00B50C48">
      <w:pgSz w:w="12240" w:h="15840"/>
      <w:pgMar w:top="1440" w:right="1634" w:bottom="1440" w:left="12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48"/>
    <w:rsid w:val="00B50C48"/>
    <w:rsid w:val="00C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9517"/>
  <w15:docId w15:val="{66E96F61-11D2-47DA-89C6-320C83C1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95" w:line="223" w:lineRule="auto"/>
      <w:ind w:left="14" w:firstLine="4"/>
      <w:jc w:val="both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Probst</dc:creator>
  <cp:keywords/>
  <cp:lastModifiedBy>Christine Probst</cp:lastModifiedBy>
  <cp:revision>2</cp:revision>
  <dcterms:created xsi:type="dcterms:W3CDTF">2026-02-04T17:12:00Z</dcterms:created>
  <dcterms:modified xsi:type="dcterms:W3CDTF">2026-02-04T17:12:00Z</dcterms:modified>
</cp:coreProperties>
</file>