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E2" w:rsidRPr="00FD66FE" w:rsidRDefault="0034075B" w:rsidP="00FD66FE">
      <w:pPr>
        <w:jc w:val="center"/>
        <w:rPr>
          <w:b/>
          <w:sz w:val="28"/>
          <w:szCs w:val="28"/>
          <w:u w:val="single"/>
        </w:rPr>
      </w:pPr>
      <w:r w:rsidRPr="00FD66FE">
        <w:rPr>
          <w:b/>
          <w:sz w:val="28"/>
          <w:szCs w:val="28"/>
          <w:u w:val="single"/>
        </w:rPr>
        <w:t>Freshman and Sophomore Checklist</w:t>
      </w:r>
    </w:p>
    <w:p w:rsidR="0034075B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>Meet with your school counselor to discuss high school courses and post high school plans</w:t>
      </w:r>
    </w:p>
    <w:p w:rsidR="00FD66FE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 xml:space="preserve">Plan to take college prep classes if you are planning to attend college after high school </w:t>
      </w:r>
      <w:r w:rsidRPr="00FD66FE">
        <w:rPr>
          <w:b/>
          <w:sz w:val="28"/>
          <w:szCs w:val="28"/>
          <w:u w:val="single"/>
        </w:rPr>
        <w:t>OR</w:t>
      </w:r>
    </w:p>
    <w:p w:rsidR="00FD66FE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>Enroll in classes that will give you experience and knowledge in your job/career after high school</w:t>
      </w:r>
    </w:p>
    <w:p w:rsidR="00FD66FE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 xml:space="preserve">Maintain a high GPA during all years of high school </w:t>
      </w:r>
    </w:p>
    <w:p w:rsidR="00FD66FE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>Join clubs, extracurricular activities and/or sports teams</w:t>
      </w:r>
    </w:p>
    <w:p w:rsidR="00FD66FE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>Perform volunteer work</w:t>
      </w:r>
    </w:p>
    <w:p w:rsidR="00FD66FE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>Job Shadow</w:t>
      </w:r>
    </w:p>
    <w:p w:rsidR="00FD66FE" w:rsidRPr="00FD66FE" w:rsidRDefault="00FD66FE" w:rsidP="00FD66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66FE">
        <w:rPr>
          <w:sz w:val="28"/>
          <w:szCs w:val="28"/>
        </w:rPr>
        <w:t>Do well on the PSA</w:t>
      </w:r>
      <w:bookmarkStart w:id="0" w:name="_GoBack"/>
      <w:bookmarkEnd w:id="0"/>
      <w:r w:rsidRPr="00FD66FE">
        <w:rPr>
          <w:sz w:val="28"/>
          <w:szCs w:val="28"/>
        </w:rPr>
        <w:t>T test in the spring</w:t>
      </w:r>
    </w:p>
    <w:sectPr w:rsidR="00FD66FE" w:rsidRPr="00FD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F56ED"/>
    <w:multiLevelType w:val="hybridMultilevel"/>
    <w:tmpl w:val="D3502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B"/>
    <w:rsid w:val="0034075B"/>
    <w:rsid w:val="00D062C1"/>
    <w:rsid w:val="00F12BD2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419C"/>
  <w15:chartTrackingRefBased/>
  <w15:docId w15:val="{DDE7B3F3-3388-40B3-8998-06AE0E06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Probst</dc:creator>
  <cp:keywords/>
  <dc:description/>
  <cp:lastModifiedBy>Christine Probst</cp:lastModifiedBy>
  <cp:revision>2</cp:revision>
  <dcterms:created xsi:type="dcterms:W3CDTF">2023-12-11T18:27:00Z</dcterms:created>
  <dcterms:modified xsi:type="dcterms:W3CDTF">2023-12-11T18:47:00Z</dcterms:modified>
</cp:coreProperties>
</file>